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3B77A" w14:textId="1DD825F5" w:rsidR="00AE4E09" w:rsidRDefault="00AE4E09" w:rsidP="00AE4E09">
      <w:pPr>
        <w:jc w:val="center"/>
        <w:rPr>
          <w:b/>
          <w:u w:val="single"/>
        </w:rPr>
      </w:pPr>
      <w:r w:rsidRPr="00AE4E09">
        <w:rPr>
          <w:b/>
          <w:u w:val="single"/>
        </w:rPr>
        <w:t>Equality matters….</w:t>
      </w:r>
    </w:p>
    <w:p w14:paraId="70393F51" w14:textId="20547AD2" w:rsidR="00AE4E09" w:rsidRPr="00952FE1" w:rsidRDefault="00952FE1" w:rsidP="00952FE1">
      <w:pPr>
        <w:jc w:val="center"/>
      </w:pPr>
      <w:r w:rsidRPr="00952FE1">
        <w:t>PSA script</w:t>
      </w:r>
    </w:p>
    <w:p w14:paraId="4E25EF27" w14:textId="77777777" w:rsidR="00952FE1" w:rsidRPr="00AE4E09" w:rsidRDefault="00952FE1" w:rsidP="00952FE1">
      <w:pPr>
        <w:rPr>
          <w:b/>
          <w:u w:val="single"/>
        </w:rPr>
      </w:pPr>
    </w:p>
    <w:p w14:paraId="7EEB7D4C" w14:textId="2128A214" w:rsidR="00CF1DE8" w:rsidRPr="008B6E1D" w:rsidRDefault="002819B5" w:rsidP="00FA60D7">
      <w:pPr>
        <w:rPr>
          <w:b/>
        </w:rPr>
      </w:pPr>
      <w:r w:rsidRPr="008B6E1D">
        <w:rPr>
          <w:b/>
        </w:rPr>
        <w:t xml:space="preserve">What if we lived in a world where </w:t>
      </w:r>
      <w:r w:rsidRPr="008B6E1D">
        <w:rPr>
          <w:b/>
          <w:i/>
        </w:rPr>
        <w:t>everyone</w:t>
      </w:r>
      <w:r w:rsidRPr="008B6E1D">
        <w:rPr>
          <w:b/>
        </w:rPr>
        <w:t xml:space="preserve"> could </w:t>
      </w:r>
      <w:r w:rsidR="009F1076">
        <w:rPr>
          <w:b/>
        </w:rPr>
        <w:t>marry</w:t>
      </w:r>
      <w:r w:rsidRPr="008B6E1D">
        <w:rPr>
          <w:b/>
        </w:rPr>
        <w:t xml:space="preserve"> the person they loved?</w:t>
      </w:r>
    </w:p>
    <w:p w14:paraId="6EA36397" w14:textId="76A11C08" w:rsidR="00344A59" w:rsidRDefault="00FA60D7" w:rsidP="00344A59">
      <w:pPr>
        <w:widowControl w:val="0"/>
        <w:autoSpaceDE w:val="0"/>
        <w:autoSpaceDN w:val="0"/>
        <w:adjustRightInd w:val="0"/>
        <w:spacing w:after="280"/>
        <w:contextualSpacing/>
        <w:rPr>
          <w:rFonts w:cs="Verdana"/>
        </w:rPr>
      </w:pPr>
      <w:r w:rsidRPr="003C271D">
        <w:rPr>
          <w:rFonts w:cs="Verdana"/>
          <w:bCs/>
        </w:rPr>
        <w:t>Marriage offers 1,138 Federal benefits and responsibilities, not including hundreds more offered by every state.</w:t>
      </w:r>
    </w:p>
    <w:p w14:paraId="5E81B6FB" w14:textId="77777777" w:rsidR="00344A59" w:rsidRPr="00344A59" w:rsidRDefault="00344A59" w:rsidP="00FA60D7">
      <w:pPr>
        <w:contextualSpacing/>
        <w:rPr>
          <w:rFonts w:cs="Times New Roman"/>
        </w:rPr>
      </w:pPr>
    </w:p>
    <w:p w14:paraId="1AC7C985" w14:textId="67F3DF0B" w:rsidR="00FA60D7" w:rsidRPr="008B6E1D" w:rsidRDefault="00FA60D7" w:rsidP="00FA60D7">
      <w:pPr>
        <w:rPr>
          <w:b/>
        </w:rPr>
      </w:pPr>
      <w:r w:rsidRPr="008B6E1D">
        <w:rPr>
          <w:b/>
        </w:rPr>
        <w:t xml:space="preserve">What if we lived in a world where </w:t>
      </w:r>
      <w:r w:rsidRPr="008B6E1D">
        <w:rPr>
          <w:b/>
          <w:i/>
        </w:rPr>
        <w:t>everyone</w:t>
      </w:r>
      <w:r w:rsidR="0039447F">
        <w:rPr>
          <w:b/>
        </w:rPr>
        <w:t xml:space="preserve"> could be secure, confident, and </w:t>
      </w:r>
      <w:r w:rsidRPr="008B6E1D">
        <w:rPr>
          <w:b/>
        </w:rPr>
        <w:t xml:space="preserve">proud of </w:t>
      </w:r>
      <w:proofErr w:type="gramStart"/>
      <w:r w:rsidRPr="008B6E1D">
        <w:rPr>
          <w:b/>
        </w:rPr>
        <w:t>who</w:t>
      </w:r>
      <w:proofErr w:type="gramEnd"/>
      <w:r w:rsidRPr="008B6E1D">
        <w:rPr>
          <w:b/>
        </w:rPr>
        <w:t xml:space="preserve"> they are?</w:t>
      </w:r>
    </w:p>
    <w:p w14:paraId="7D8AB40D" w14:textId="0E4D79A1" w:rsidR="00320ECA" w:rsidRDefault="00344A59" w:rsidP="00FA60D7">
      <w:pPr>
        <w:rPr>
          <w:rFonts w:cs="Times"/>
          <w:color w:val="171615"/>
        </w:rPr>
      </w:pPr>
      <w:r>
        <w:rPr>
          <w:rFonts w:cs="Times"/>
          <w:color w:val="171615"/>
        </w:rPr>
        <w:t>Last year</w:t>
      </w:r>
      <w:r w:rsidR="00320ECA">
        <w:rPr>
          <w:rFonts w:cs="Times"/>
          <w:color w:val="171615"/>
        </w:rPr>
        <w:t xml:space="preserve">, 51% </w:t>
      </w:r>
      <w:r w:rsidR="00320ECA" w:rsidRPr="002819B5">
        <w:rPr>
          <w:rFonts w:cs="Times"/>
          <w:color w:val="171615"/>
        </w:rPr>
        <w:t>of Americans expressed anti-black sentiments in a poll</w:t>
      </w:r>
      <w:r w:rsidR="00320ECA">
        <w:rPr>
          <w:rFonts w:cs="Times"/>
          <w:color w:val="171615"/>
        </w:rPr>
        <w:t>.</w:t>
      </w:r>
    </w:p>
    <w:p w14:paraId="2F6FA057" w14:textId="77777777" w:rsidR="008B6E1D" w:rsidRDefault="008B6E1D" w:rsidP="00FA60D7"/>
    <w:p w14:paraId="4D2A5487" w14:textId="21E697BA" w:rsidR="002819B5" w:rsidRPr="008B6E1D" w:rsidRDefault="002819B5" w:rsidP="00FA60D7">
      <w:pPr>
        <w:rPr>
          <w:b/>
        </w:rPr>
      </w:pPr>
      <w:r w:rsidRPr="008B6E1D">
        <w:rPr>
          <w:b/>
        </w:rPr>
        <w:t xml:space="preserve">What if we lived in a world where </w:t>
      </w:r>
      <w:r w:rsidRPr="008B6E1D">
        <w:rPr>
          <w:b/>
          <w:i/>
        </w:rPr>
        <w:t>everyone</w:t>
      </w:r>
      <w:r w:rsidRPr="008B6E1D">
        <w:rPr>
          <w:b/>
        </w:rPr>
        <w:t xml:space="preserve"> had the chance to succeed?</w:t>
      </w:r>
    </w:p>
    <w:p w14:paraId="2C59CCC6" w14:textId="24832C98" w:rsidR="00344A59" w:rsidRDefault="00344A59" w:rsidP="008B6E1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contextualSpacing/>
        <w:rPr>
          <w:rFonts w:cs="Verdana"/>
        </w:rPr>
      </w:pPr>
      <w:r>
        <w:rPr>
          <w:rFonts w:cs="Verdana"/>
        </w:rPr>
        <w:t xml:space="preserve">In the U.S., women earn only 77 cents </w:t>
      </w:r>
      <w:r w:rsidRPr="00997A83">
        <w:rPr>
          <w:rFonts w:cs="Verdana"/>
        </w:rPr>
        <w:t>on the dollar paid to men; women of ethnic minorities earn considerably less.</w:t>
      </w:r>
    </w:p>
    <w:p w14:paraId="6867028B" w14:textId="77777777" w:rsidR="008B6E1D" w:rsidRDefault="008B6E1D" w:rsidP="008B6E1D">
      <w:pPr>
        <w:contextualSpacing/>
      </w:pPr>
    </w:p>
    <w:p w14:paraId="6BF997FB" w14:textId="39776A5C" w:rsidR="002819B5" w:rsidRPr="008B6E1D" w:rsidRDefault="002819B5" w:rsidP="008B6E1D">
      <w:pPr>
        <w:contextualSpacing/>
        <w:rPr>
          <w:b/>
        </w:rPr>
      </w:pPr>
      <w:r w:rsidRPr="008B6E1D">
        <w:rPr>
          <w:b/>
        </w:rPr>
        <w:t xml:space="preserve">What if we lived in a world where </w:t>
      </w:r>
      <w:r w:rsidRPr="008B6E1D">
        <w:rPr>
          <w:b/>
          <w:i/>
        </w:rPr>
        <w:t>everyone</w:t>
      </w:r>
      <w:r w:rsidR="002035F8">
        <w:rPr>
          <w:b/>
        </w:rPr>
        <w:t xml:space="preserve"> had the opportunity to lead a</w:t>
      </w:r>
      <w:r w:rsidRPr="008B6E1D">
        <w:rPr>
          <w:b/>
        </w:rPr>
        <w:t xml:space="preserve"> </w:t>
      </w:r>
      <w:r w:rsidR="004735A4">
        <w:rPr>
          <w:b/>
        </w:rPr>
        <w:t>healthy and</w:t>
      </w:r>
      <w:r w:rsidR="00320ECA" w:rsidRPr="008B6E1D">
        <w:rPr>
          <w:b/>
        </w:rPr>
        <w:t xml:space="preserve"> </w:t>
      </w:r>
      <w:r w:rsidRPr="008B6E1D">
        <w:rPr>
          <w:b/>
        </w:rPr>
        <w:t>happy life?</w:t>
      </w:r>
    </w:p>
    <w:p w14:paraId="31FD79C8" w14:textId="7B501F51" w:rsidR="00320ECA" w:rsidRPr="0039447F" w:rsidRDefault="004A21A2" w:rsidP="00FA60D7">
      <w:r>
        <w:rPr>
          <w:rFonts w:cs="Arial"/>
        </w:rPr>
        <w:t>There is an</w:t>
      </w:r>
      <w:r w:rsidR="00320ECA" w:rsidRPr="002819B5">
        <w:rPr>
          <w:rFonts w:cs="Arial"/>
        </w:rPr>
        <w:t xml:space="preserve"> association between greater inequality and a higher overall death rate in countries where inequality runs relatively high</w:t>
      </w:r>
      <w:r w:rsidR="0039447F">
        <w:rPr>
          <w:rFonts w:cs="Arial"/>
        </w:rPr>
        <w:t>…</w:t>
      </w:r>
      <w:r w:rsidR="00320ECA" w:rsidRPr="002819B5">
        <w:rPr>
          <w:rFonts w:cs="Arial"/>
        </w:rPr>
        <w:t>The United States ranks as the fourth-most unequal country</w:t>
      </w:r>
      <w:r w:rsidR="00320ECA">
        <w:rPr>
          <w:rFonts w:cs="Arial"/>
        </w:rPr>
        <w:t>.</w:t>
      </w:r>
    </w:p>
    <w:p w14:paraId="7DDFC88E" w14:textId="77777777" w:rsidR="00320ECA" w:rsidRDefault="00320ECA" w:rsidP="00FA60D7"/>
    <w:p w14:paraId="0D1DF3C3" w14:textId="63F0E0E2" w:rsidR="002819B5" w:rsidRPr="008B6E1D" w:rsidRDefault="008B2127" w:rsidP="00FA60D7">
      <w:pPr>
        <w:rPr>
          <w:b/>
        </w:rPr>
      </w:pPr>
      <w:r>
        <w:rPr>
          <w:b/>
        </w:rPr>
        <w:t>What if we lived in a</w:t>
      </w:r>
      <w:r w:rsidR="002819B5" w:rsidRPr="008B6E1D">
        <w:rPr>
          <w:b/>
        </w:rPr>
        <w:t xml:space="preserve"> world </w:t>
      </w:r>
      <w:r w:rsidR="009F1076" w:rsidRPr="009F1076">
        <w:rPr>
          <w:b/>
          <w:i/>
        </w:rPr>
        <w:t>without</w:t>
      </w:r>
      <w:r>
        <w:rPr>
          <w:b/>
        </w:rPr>
        <w:t xml:space="preserve"> division?</w:t>
      </w:r>
      <w:r w:rsidR="009F1076">
        <w:rPr>
          <w:b/>
        </w:rPr>
        <w:t xml:space="preserve"> </w:t>
      </w:r>
      <w:proofErr w:type="gramStart"/>
      <w:r w:rsidR="00E27395">
        <w:rPr>
          <w:b/>
          <w:i/>
        </w:rPr>
        <w:t>W</w:t>
      </w:r>
      <w:r w:rsidR="002819B5" w:rsidRPr="008B6E1D">
        <w:rPr>
          <w:b/>
          <w:i/>
        </w:rPr>
        <w:t>ithout</w:t>
      </w:r>
      <w:r>
        <w:rPr>
          <w:b/>
        </w:rPr>
        <w:t xml:space="preserve"> discrimination?</w:t>
      </w:r>
      <w:proofErr w:type="gramEnd"/>
      <w:r w:rsidR="00FA60D7" w:rsidRPr="008B6E1D">
        <w:rPr>
          <w:b/>
        </w:rPr>
        <w:t xml:space="preserve"> </w:t>
      </w:r>
      <w:r w:rsidR="00E27395">
        <w:rPr>
          <w:b/>
          <w:i/>
        </w:rPr>
        <w:t xml:space="preserve"> </w:t>
      </w:r>
      <w:proofErr w:type="gramStart"/>
      <w:r w:rsidR="00E27395">
        <w:rPr>
          <w:b/>
          <w:i/>
        </w:rPr>
        <w:t>W</w:t>
      </w:r>
      <w:r w:rsidR="00983D7B">
        <w:rPr>
          <w:b/>
          <w:i/>
        </w:rPr>
        <w:t>ithou</w:t>
      </w:r>
      <w:r w:rsidR="00FA60D7" w:rsidRPr="008B6E1D">
        <w:rPr>
          <w:b/>
          <w:i/>
        </w:rPr>
        <w:t>t</w:t>
      </w:r>
      <w:r w:rsidR="00FA60D7" w:rsidRPr="008B6E1D">
        <w:rPr>
          <w:b/>
        </w:rPr>
        <w:t xml:space="preserve"> </w:t>
      </w:r>
      <w:r>
        <w:rPr>
          <w:b/>
        </w:rPr>
        <w:t>hate?</w:t>
      </w:r>
      <w:proofErr w:type="gramEnd"/>
      <w:r w:rsidR="00983D7B">
        <w:rPr>
          <w:b/>
        </w:rPr>
        <w:t xml:space="preserve">  </w:t>
      </w:r>
      <w:proofErr w:type="gramStart"/>
      <w:r w:rsidR="00983D7B">
        <w:rPr>
          <w:b/>
        </w:rPr>
        <w:t>A better world</w:t>
      </w:r>
      <w:r w:rsidR="00F41C28">
        <w:rPr>
          <w:b/>
        </w:rPr>
        <w:t xml:space="preserve"> for all of us</w:t>
      </w:r>
      <w:r w:rsidR="00983D7B">
        <w:rPr>
          <w:b/>
        </w:rPr>
        <w:t>.</w:t>
      </w:r>
      <w:proofErr w:type="gramEnd"/>
    </w:p>
    <w:p w14:paraId="286352E9" w14:textId="77777777" w:rsidR="001248C6" w:rsidRDefault="001248C6" w:rsidP="0039447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cs="Verdana"/>
        </w:rPr>
      </w:pPr>
    </w:p>
    <w:p w14:paraId="235330B6" w14:textId="49807282" w:rsidR="001248C6" w:rsidRDefault="007A5E69" w:rsidP="0039447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cs="Verdana"/>
        </w:rPr>
      </w:pPr>
      <w:bookmarkStart w:id="0" w:name="_GoBack"/>
      <w:bookmarkEnd w:id="0"/>
      <w:r>
        <w:rPr>
          <w:rFonts w:cs="Verdana"/>
        </w:rPr>
        <w:t>We can live in that world.</w:t>
      </w:r>
    </w:p>
    <w:p w14:paraId="5FB5CE80" w14:textId="48EF53B3" w:rsidR="001248C6" w:rsidRDefault="001248C6" w:rsidP="0039447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cs="Verdana"/>
        </w:rPr>
      </w:pPr>
      <w:r>
        <w:rPr>
          <w:rFonts w:cs="Verdana"/>
        </w:rPr>
        <w:t>The change must start with us.</w:t>
      </w:r>
    </w:p>
    <w:p w14:paraId="5CBFE634" w14:textId="431DF458" w:rsidR="001248C6" w:rsidRDefault="001248C6" w:rsidP="0039447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cs="Verdana"/>
        </w:rPr>
      </w:pPr>
      <w:r>
        <w:rPr>
          <w:rFonts w:cs="Verdana"/>
        </w:rPr>
        <w:t>“Do not let what you cannot do interfere with what you can do.” –John Wooden</w:t>
      </w:r>
    </w:p>
    <w:p w14:paraId="037BE572" w14:textId="754D0FC8" w:rsidR="001248C6" w:rsidRDefault="001248C6" w:rsidP="0039447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cs="Verdana"/>
        </w:rPr>
      </w:pPr>
      <w:r>
        <w:rPr>
          <w:rFonts w:cs="Verdana"/>
        </w:rPr>
        <w:t xml:space="preserve">For more information, visit the Human Rights Campaign at </w:t>
      </w:r>
      <w:hyperlink r:id="rId6" w:history="1">
        <w:r w:rsidRPr="009C43D9">
          <w:rPr>
            <w:rStyle w:val="Hyperlink"/>
            <w:rFonts w:cs="Verdana"/>
          </w:rPr>
          <w:t>www.hrc.org</w:t>
        </w:r>
      </w:hyperlink>
      <w:r>
        <w:rPr>
          <w:rFonts w:cs="Verdana"/>
        </w:rPr>
        <w:t xml:space="preserve"> and People for the American Way at </w:t>
      </w:r>
      <w:hyperlink r:id="rId7" w:history="1">
        <w:r w:rsidRPr="009C43D9">
          <w:rPr>
            <w:rStyle w:val="Hyperlink"/>
            <w:rFonts w:cs="Verdana"/>
          </w:rPr>
          <w:t>www.pfaw.org</w:t>
        </w:r>
      </w:hyperlink>
      <w:r>
        <w:rPr>
          <w:rFonts w:cs="Verdana"/>
        </w:rPr>
        <w:t>.</w:t>
      </w:r>
    </w:p>
    <w:p w14:paraId="1117E73E" w14:textId="77777777" w:rsidR="001248C6" w:rsidRDefault="001248C6" w:rsidP="0039447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cs="Verdana"/>
        </w:rPr>
      </w:pPr>
    </w:p>
    <w:p w14:paraId="71E23C9F" w14:textId="61183F21" w:rsidR="00782A58" w:rsidRPr="003C271D" w:rsidRDefault="00782A58" w:rsidP="00FA60D7"/>
    <w:sectPr w:rsidR="00782A58" w:rsidRPr="003C271D" w:rsidSect="00CF1D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B5"/>
    <w:rsid w:val="00084116"/>
    <w:rsid w:val="001248C6"/>
    <w:rsid w:val="002035F8"/>
    <w:rsid w:val="00217197"/>
    <w:rsid w:val="002819B5"/>
    <w:rsid w:val="00320ECA"/>
    <w:rsid w:val="00344A59"/>
    <w:rsid w:val="0039447F"/>
    <w:rsid w:val="003C271D"/>
    <w:rsid w:val="004735A4"/>
    <w:rsid w:val="004A21A2"/>
    <w:rsid w:val="00782A58"/>
    <w:rsid w:val="007A5E69"/>
    <w:rsid w:val="007F60DF"/>
    <w:rsid w:val="008B2127"/>
    <w:rsid w:val="008B6E1D"/>
    <w:rsid w:val="00952FE1"/>
    <w:rsid w:val="00983D7B"/>
    <w:rsid w:val="00997A83"/>
    <w:rsid w:val="009D301B"/>
    <w:rsid w:val="009D3276"/>
    <w:rsid w:val="009F1076"/>
    <w:rsid w:val="00AE4E09"/>
    <w:rsid w:val="00CF1DE8"/>
    <w:rsid w:val="00DA4777"/>
    <w:rsid w:val="00DC5B8C"/>
    <w:rsid w:val="00E27395"/>
    <w:rsid w:val="00F41C28"/>
    <w:rsid w:val="00FA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6680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71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60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71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60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hrc.org" TargetMode="External"/><Relationship Id="rId7" Type="http://schemas.openxmlformats.org/officeDocument/2006/relationships/hyperlink" Target="http://www.pfaw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196</Words>
  <Characters>1119</Characters>
  <Application>Microsoft Macintosh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Katina Frolek</dc:creator>
  <cp:keywords/>
  <dc:description/>
  <cp:lastModifiedBy>Katina Frolek</cp:lastModifiedBy>
  <cp:revision>14</cp:revision>
  <cp:lastPrinted>2013-04-29T14:27:00Z</cp:lastPrinted>
  <dcterms:created xsi:type="dcterms:W3CDTF">2013-04-21T02:15:00Z</dcterms:created>
  <dcterms:modified xsi:type="dcterms:W3CDTF">2013-04-29T18:00:00Z</dcterms:modified>
</cp:coreProperties>
</file>